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B4" w:rsidRDefault="00A868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334593" cy="1395169"/>
            <wp:effectExtent l="0" t="0" r="0" b="0"/>
            <wp:wrapSquare wrapText="bothSides"/>
            <wp:docPr id="1" name="Picture 1" descr="Image result for Î¼Î±Î¸Î·Î¼Î±ÏÎ¹ÎºÎ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¼Î±Î¸Î·Î¼Î±ÏÎ¹ÎºÎ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93" cy="13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8684C" w:rsidRPr="00A8684C" w:rsidRDefault="00A8684C">
      <w:pPr>
        <w:rPr>
          <w:rFonts w:ascii="Comic Sans MS" w:hAnsi="Comic Sans MS"/>
        </w:rPr>
      </w:pPr>
      <w:r>
        <w:t xml:space="preserve"> </w:t>
      </w:r>
      <w:r w:rsidRPr="00A8684C">
        <w:rPr>
          <w:rFonts w:ascii="Comic Sans MS" w:hAnsi="Comic Sans MS"/>
        </w:rPr>
        <w:t xml:space="preserve">ΕΝΟΤΗΤΑ 5                                               </w:t>
      </w:r>
      <w:r w:rsidRPr="00A8684C">
        <w:rPr>
          <w:rFonts w:ascii="Comic Sans MS" w:hAnsi="Comic Sans MS"/>
          <w:sz w:val="24"/>
          <w:szCs w:val="24"/>
        </w:rPr>
        <w:t>Μαθηματικά Ε</w:t>
      </w:r>
    </w:p>
    <w:p w:rsidR="00A8684C" w:rsidRDefault="00A8684C" w:rsidP="00A8684C">
      <w:pPr>
        <w:jc w:val="center"/>
        <w:rPr>
          <w:rFonts w:ascii="Comic Sans MS" w:hAnsi="Comic Sans MS"/>
          <w:sz w:val="24"/>
          <w:szCs w:val="24"/>
        </w:rPr>
      </w:pPr>
    </w:p>
    <w:p w:rsidR="00A8684C" w:rsidRDefault="00A8684C" w:rsidP="00A8684C">
      <w:pPr>
        <w:jc w:val="center"/>
        <w:rPr>
          <w:rFonts w:ascii="Comic Sans MS" w:hAnsi="Comic Sans MS"/>
          <w:sz w:val="24"/>
          <w:szCs w:val="24"/>
        </w:rPr>
      </w:pPr>
      <w:r w:rsidRPr="00A8684C">
        <w:rPr>
          <w:rFonts w:ascii="Comic Sans MS" w:hAnsi="Comic Sans MS"/>
          <w:sz w:val="24"/>
          <w:szCs w:val="24"/>
        </w:rPr>
        <w:t>Διαφορετικές εκφράσεις των αριθμών</w:t>
      </w:r>
    </w:p>
    <w:p w:rsidR="00A8684C" w:rsidRDefault="00A8684C" w:rsidP="00A868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Όνομα:______________</w:t>
      </w:r>
    </w:p>
    <w:p w:rsidR="00A8684C" w:rsidRDefault="00A8684C" w:rsidP="00A8684C">
      <w:pPr>
        <w:rPr>
          <w:rFonts w:ascii="Comic Sans MS" w:hAnsi="Comic Sans MS"/>
          <w:sz w:val="24"/>
          <w:szCs w:val="24"/>
        </w:rPr>
      </w:pPr>
    </w:p>
    <w:p w:rsidR="00A8684C" w:rsidRDefault="00A8684C" w:rsidP="00A868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Να διατάξεις τους παρακάτω αριθμούς από τον μικρότερο στον μεγαλύτερο.</w:t>
      </w:r>
    </w:p>
    <w:p w:rsidR="00A8684C" w:rsidRDefault="00A8684C" w:rsidP="00A8684C">
      <w:pPr>
        <w:pStyle w:val="ListParagraph"/>
        <w:rPr>
          <w:rFonts w:ascii="Comic Sans MS" w:hAnsi="Comic Sans MS"/>
          <w:sz w:val="24"/>
          <w:szCs w:val="24"/>
        </w:rPr>
      </w:pPr>
    </w:p>
    <w:p w:rsidR="00A8684C" w:rsidRDefault="00A8684C" w:rsidP="00A8684C">
      <w:pPr>
        <w:pStyle w:val="ListParagrap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,        </w:t>
      </w:r>
      <w:r>
        <w:rPr>
          <w:rFonts w:ascii="Comic Sans MS" w:eastAsiaTheme="minorEastAsia" w:hAnsi="Comic Sans MS"/>
          <w:sz w:val="24"/>
          <w:szCs w:val="24"/>
        </w:rPr>
        <w:t xml:space="preserve">3,5          40%         2,09           5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  </w:t>
      </w:r>
    </w:p>
    <w:p w:rsidR="00A8684C" w:rsidRDefault="00A8684C" w:rsidP="00A8684C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______________________________________________________</w:t>
      </w:r>
    </w:p>
    <w:p w:rsidR="00A8684C" w:rsidRDefault="00A8684C" w:rsidP="00A8684C">
      <w:pPr>
        <w:rPr>
          <w:rFonts w:ascii="Comic Sans MS" w:eastAsiaTheme="minorEastAsia" w:hAnsi="Comic Sans MS"/>
          <w:sz w:val="24"/>
          <w:szCs w:val="24"/>
        </w:rPr>
      </w:pPr>
    </w:p>
    <w:p w:rsidR="000B6C84" w:rsidRPr="000B6C84" w:rsidRDefault="000B6C84" w:rsidP="00A868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Να μετατρέψεις τους παρακάτω κλασματικούς αριθμούς σε δεκαδικούς (με όποιον τρόπο θέλεις).</w:t>
      </w:r>
    </w:p>
    <w:p w:rsidR="000B6C84" w:rsidRDefault="000B6C84" w:rsidP="000B6C84">
      <w:pPr>
        <w:ind w:left="720"/>
        <w:rPr>
          <w:rFonts w:ascii="Comic Sans MS" w:eastAsiaTheme="minorEastAsia" w:hAnsi="Comic Sans MS"/>
          <w:sz w:val="24"/>
          <w:szCs w:val="24"/>
        </w:rPr>
      </w:pPr>
    </w:p>
    <w:p w:rsidR="00A8684C" w:rsidRDefault="000B6C84" w:rsidP="000B6C84">
      <w:pPr>
        <w:ind w:left="720"/>
        <w:rPr>
          <w:rFonts w:ascii="Comic Sans MS" w:eastAsiaTheme="minorEastAsia" w:hAnsi="Comic Sans MS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A8684C" w:rsidRPr="000B6C84">
        <w:rPr>
          <w:rFonts w:ascii="Comic Sans MS" w:eastAsiaTheme="minorEastAsia" w:hAnsi="Comic Sans MS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:rsidR="000B6C84" w:rsidRDefault="000B6C84" w:rsidP="000B6C84">
      <w:pPr>
        <w:pBdr>
          <w:bottom w:val="single" w:sz="12" w:space="1" w:color="auto"/>
        </w:pBdr>
        <w:ind w:left="720"/>
        <w:rPr>
          <w:rFonts w:ascii="Comic Sans MS" w:eastAsiaTheme="minorEastAsia" w:hAnsi="Comic Sans MS"/>
          <w:sz w:val="32"/>
          <w:szCs w:val="32"/>
        </w:rPr>
      </w:pPr>
    </w:p>
    <w:p w:rsidR="000B6C84" w:rsidRDefault="000B6C84" w:rsidP="000B6C84">
      <w:pPr>
        <w:ind w:left="720"/>
        <w:rPr>
          <w:rFonts w:ascii="Comic Sans MS" w:eastAsiaTheme="minorEastAsia" w:hAnsi="Comic Sans MS"/>
          <w:sz w:val="32"/>
          <w:szCs w:val="32"/>
        </w:rPr>
      </w:pPr>
    </w:p>
    <w:p w:rsidR="000B6C84" w:rsidRPr="001F2E27" w:rsidRDefault="000B6C84" w:rsidP="000B6C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Μαρία αγόρασε από το σούπερ </w:t>
      </w:r>
      <w:proofErr w:type="spellStart"/>
      <w:r>
        <w:rPr>
          <w:rFonts w:ascii="Comic Sans MS" w:hAnsi="Comic Sans MS"/>
          <w:sz w:val="24"/>
          <w:szCs w:val="24"/>
        </w:rPr>
        <w:t>μάρκετ</w:t>
      </w:r>
      <w:proofErr w:type="spellEnd"/>
      <w:r>
        <w:rPr>
          <w:rFonts w:ascii="Comic Sans MS" w:hAnsi="Comic Sans MS"/>
          <w:sz w:val="24"/>
          <w:szCs w:val="24"/>
        </w:rPr>
        <w:t xml:space="preserve"> 3 κουτιά γάλα, 2 σοκολάτες και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του κιλού τυρί</w:t>
      </w:r>
      <w:r w:rsidR="001F2E27">
        <w:rPr>
          <w:rFonts w:ascii="Comic Sans MS" w:eastAsiaTheme="minorEastAsia" w:hAnsi="Comic Sans MS"/>
          <w:sz w:val="24"/>
          <w:szCs w:val="24"/>
        </w:rPr>
        <w:t>. Πόσα ρέστα πήρε από ένα χαρτονόμισμα των 50€;</w:t>
      </w:r>
    </w:p>
    <w:p w:rsidR="001F2E27" w:rsidRDefault="001F2E27" w:rsidP="001F2E2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Γάλα: 1,70€</w:t>
      </w:r>
    </w:p>
    <w:p w:rsidR="001F2E27" w:rsidRDefault="001F2E27" w:rsidP="001F2E2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Σοκολάτα: 0,80€</w:t>
      </w:r>
    </w:p>
    <w:p w:rsidR="001F2E27" w:rsidRDefault="001F2E27" w:rsidP="001F2E2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Τυρί: 8,2€</w:t>
      </w:r>
    </w:p>
    <w:p w:rsidR="001F2E27" w:rsidRDefault="001F2E27" w:rsidP="001F2E27">
      <w:pPr>
        <w:pStyle w:val="ListParagraph"/>
        <w:rPr>
          <w:rFonts w:ascii="Comic Sans MS" w:hAnsi="Comic Sans MS"/>
          <w:sz w:val="24"/>
          <w:szCs w:val="24"/>
        </w:rPr>
      </w:pPr>
    </w:p>
    <w:p w:rsidR="001F2E27" w:rsidRDefault="001F2E27" w:rsidP="001F2E27">
      <w:pPr>
        <w:pStyle w:val="ListParagraph"/>
        <w:rPr>
          <w:rFonts w:ascii="Comic Sans MS" w:hAnsi="Comic Sans MS"/>
          <w:sz w:val="24"/>
          <w:szCs w:val="24"/>
        </w:rPr>
      </w:pPr>
    </w:p>
    <w:p w:rsidR="001F2E27" w:rsidRDefault="001F2E27" w:rsidP="001F2E27">
      <w:pPr>
        <w:pStyle w:val="ListParagraph"/>
        <w:rPr>
          <w:rFonts w:ascii="Comic Sans MS" w:hAnsi="Comic Sans MS"/>
          <w:sz w:val="24"/>
          <w:szCs w:val="24"/>
        </w:rPr>
      </w:pPr>
    </w:p>
    <w:p w:rsidR="001F2E27" w:rsidRDefault="001F2E27" w:rsidP="001F2E27">
      <w:pPr>
        <w:rPr>
          <w:rFonts w:ascii="Comic Sans MS" w:hAnsi="Comic Sans MS"/>
          <w:sz w:val="24"/>
          <w:szCs w:val="24"/>
        </w:rPr>
      </w:pPr>
    </w:p>
    <w:p w:rsidR="009259F6" w:rsidRDefault="009259F6" w:rsidP="009259F6">
      <w:pPr>
        <w:pStyle w:val="ListParagraph"/>
        <w:rPr>
          <w:rFonts w:ascii="Comic Sans MS" w:hAnsi="Comic Sans MS"/>
          <w:sz w:val="24"/>
          <w:szCs w:val="24"/>
        </w:rPr>
      </w:pPr>
    </w:p>
    <w:p w:rsidR="009259F6" w:rsidRDefault="009259F6" w:rsidP="009259F6">
      <w:pPr>
        <w:pStyle w:val="ListParagraph"/>
        <w:rPr>
          <w:rFonts w:ascii="Comic Sans MS" w:hAnsi="Comic Sans MS"/>
          <w:sz w:val="24"/>
          <w:szCs w:val="24"/>
        </w:rPr>
      </w:pPr>
    </w:p>
    <w:p w:rsidR="001F2E27" w:rsidRPr="001F2E27" w:rsidRDefault="001F2E27" w:rsidP="001F2E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Το σχολείο του Άρη έχει 400 μαθητές. </w:t>
      </w:r>
      <w:r w:rsidRPr="001F2E27">
        <w:rPr>
          <w:rFonts w:ascii="Comic Sans MS" w:hAnsi="Comic Sans MS"/>
          <w:sz w:val="24"/>
          <w:szCs w:val="24"/>
        </w:rPr>
        <w:t xml:space="preserve"> Αν το 10% φορούν γυαλιά μυωπίας, να βρεις πόσοι μαθητές δεν φοράνε γυαλιά.</w:t>
      </w:r>
    </w:p>
    <w:p w:rsidR="001F2E27" w:rsidRPr="001F2E27" w:rsidRDefault="001F2E27" w:rsidP="001F2E27">
      <w:pPr>
        <w:pStyle w:val="ListParagraph"/>
        <w:rPr>
          <w:rFonts w:ascii="Comic Sans MS" w:hAnsi="Comic Sans MS"/>
          <w:sz w:val="24"/>
          <w:szCs w:val="24"/>
        </w:rPr>
      </w:pPr>
    </w:p>
    <w:p w:rsidR="00A8684C" w:rsidRDefault="00A8684C" w:rsidP="00A8684C">
      <w:pPr>
        <w:pStyle w:val="ListParagraph"/>
        <w:rPr>
          <w:rFonts w:ascii="Comic Sans MS" w:hAnsi="Comic Sans MS"/>
          <w:sz w:val="24"/>
          <w:szCs w:val="24"/>
        </w:rPr>
      </w:pPr>
    </w:p>
    <w:p w:rsidR="000B6C84" w:rsidRDefault="000B6C84" w:rsidP="001F2E27"/>
    <w:p w:rsidR="009259F6" w:rsidRDefault="009259F6" w:rsidP="009259F6">
      <w:pPr>
        <w:pStyle w:val="ListParagraph"/>
        <w:rPr>
          <w:rFonts w:ascii="Comic Sans MS" w:hAnsi="Comic Sans MS"/>
          <w:sz w:val="24"/>
          <w:szCs w:val="24"/>
        </w:rPr>
      </w:pPr>
    </w:p>
    <w:p w:rsidR="009259F6" w:rsidRDefault="009259F6" w:rsidP="009259F6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F2E27" w:rsidRPr="009259F6" w:rsidRDefault="009259F6" w:rsidP="001F2E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600200" y="2217420"/>
            <wp:positionH relativeFrom="margin">
              <wp:align>left</wp:align>
            </wp:positionH>
            <wp:positionV relativeFrom="margin">
              <wp:align>top</wp:align>
            </wp:positionV>
            <wp:extent cx="1312774" cy="1112520"/>
            <wp:effectExtent l="0" t="0" r="1905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774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9F6">
        <w:rPr>
          <w:rFonts w:ascii="Comic Sans MS" w:hAnsi="Comic Sans MS"/>
          <w:sz w:val="24"/>
          <w:szCs w:val="24"/>
        </w:rPr>
        <w:t>Γράψτε το ποσοστό 45% με κλάσμα στην απλούστερη μορφή του.</w:t>
      </w:r>
    </w:p>
    <w:p w:rsidR="009259F6" w:rsidRPr="009259F6" w:rsidRDefault="009259F6" w:rsidP="009259F6">
      <w:pPr>
        <w:rPr>
          <w:rFonts w:ascii="Comic Sans MS" w:hAnsi="Comic Sans MS"/>
          <w:sz w:val="24"/>
          <w:szCs w:val="24"/>
        </w:rPr>
      </w:pPr>
    </w:p>
    <w:p w:rsidR="009259F6" w:rsidRPr="009259F6" w:rsidRDefault="009259F6" w:rsidP="009259F6">
      <w:pPr>
        <w:rPr>
          <w:rFonts w:ascii="Comic Sans MS" w:hAnsi="Comic Sans MS"/>
          <w:sz w:val="24"/>
          <w:szCs w:val="24"/>
        </w:rPr>
      </w:pPr>
    </w:p>
    <w:p w:rsidR="009259F6" w:rsidRPr="009259F6" w:rsidRDefault="009259F6" w:rsidP="009259F6">
      <w:pPr>
        <w:rPr>
          <w:rFonts w:ascii="Comic Sans MS" w:hAnsi="Comic Sans MS"/>
          <w:sz w:val="24"/>
          <w:szCs w:val="24"/>
        </w:rPr>
      </w:pPr>
    </w:p>
    <w:p w:rsidR="009259F6" w:rsidRPr="009259F6" w:rsidRDefault="009259F6" w:rsidP="009259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59F6">
        <w:rPr>
          <w:rFonts w:ascii="Comic Sans MS" w:hAnsi="Comic Sans MS"/>
          <w:sz w:val="24"/>
          <w:szCs w:val="24"/>
        </w:rPr>
        <w:t xml:space="preserve">Εκφράστε με δεκαδικό αριθμό το 30% του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0B6C84" w:rsidRPr="000B6C84" w:rsidRDefault="000B6C84" w:rsidP="000B6C84"/>
    <w:p w:rsidR="000B6C84" w:rsidRPr="000B6C84" w:rsidRDefault="000B6C84" w:rsidP="000B6C84"/>
    <w:p w:rsidR="000B6C84" w:rsidRPr="000B6C84" w:rsidRDefault="000B6C84" w:rsidP="000B6C84"/>
    <w:p w:rsidR="000B6C84" w:rsidRPr="000B6C84" w:rsidRDefault="000B6C84" w:rsidP="000B6C84"/>
    <w:p w:rsidR="000B6C84" w:rsidRPr="000B6C84" w:rsidRDefault="000B6C84" w:rsidP="000B6C84"/>
    <w:p w:rsidR="000B6C84" w:rsidRDefault="000B6C84" w:rsidP="000B6C84">
      <w:pPr>
        <w:rPr>
          <w:rFonts w:ascii="Comic Sans MS" w:hAnsi="Comic Sans MS"/>
          <w:sz w:val="24"/>
          <w:szCs w:val="24"/>
        </w:rPr>
      </w:pPr>
    </w:p>
    <w:p w:rsidR="000B6C84" w:rsidRPr="000B6C84" w:rsidRDefault="000B6C84" w:rsidP="000B6C84"/>
    <w:sectPr w:rsidR="000B6C84" w:rsidRPr="000B6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57F8"/>
    <w:multiLevelType w:val="hybridMultilevel"/>
    <w:tmpl w:val="74626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4C"/>
    <w:rsid w:val="000B6C84"/>
    <w:rsid w:val="001F2E27"/>
    <w:rsid w:val="001F4BB4"/>
    <w:rsid w:val="009259F6"/>
    <w:rsid w:val="00A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737F"/>
  <w15:chartTrackingRefBased/>
  <w15:docId w15:val="{8EC8A039-7153-4C5E-8F14-4E8466AF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Chroni</dc:creator>
  <cp:keywords/>
  <dc:description/>
  <cp:lastModifiedBy>Nelly Chroni</cp:lastModifiedBy>
  <cp:revision>1</cp:revision>
  <dcterms:created xsi:type="dcterms:W3CDTF">2019-05-06T19:59:00Z</dcterms:created>
  <dcterms:modified xsi:type="dcterms:W3CDTF">2019-05-06T20:35:00Z</dcterms:modified>
</cp:coreProperties>
</file>