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8" w:rsidRPr="00197C18" w:rsidRDefault="002101AA" w:rsidP="00197C18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2101AA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0000"/>
          <w:sz w:val="32"/>
          <w:szCs w:val="32"/>
        </w:rPr>
        <w:t>ΕΡΓΑΣΙΕΣ</w:t>
      </w:r>
      <w:r w:rsidR="00197C18" w:rsidRPr="00197C18">
        <w:rPr>
          <w:rFonts w:ascii="Comic Sans MS" w:hAnsi="Comic Sans MS"/>
          <w:b/>
          <w:color w:val="000000"/>
          <w:sz w:val="32"/>
          <w:szCs w:val="32"/>
        </w:rPr>
        <w:t xml:space="preserve">  ΓΛΩΣΣΑ</w:t>
      </w:r>
      <w:r>
        <w:rPr>
          <w:rFonts w:ascii="Comic Sans MS" w:hAnsi="Comic Sans MS"/>
          <w:b/>
          <w:color w:val="000000"/>
          <w:sz w:val="32"/>
          <w:szCs w:val="32"/>
        </w:rPr>
        <w:t>Σ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  <w:r w:rsidRPr="00197C18">
        <w:rPr>
          <w:rFonts w:ascii="Comic Sans MS" w:hAnsi="Comic Sans MS"/>
          <w:b/>
          <w:color w:val="000000"/>
        </w:rPr>
        <w:t>Ενότητα 4</w:t>
      </w:r>
      <w:r w:rsidRPr="00197C18">
        <w:rPr>
          <w:rFonts w:ascii="Comic Sans MS" w:hAnsi="Comic Sans MS"/>
          <w:b/>
          <w:color w:val="000000"/>
          <w:vertAlign w:val="superscript"/>
        </w:rPr>
        <w:t>η</w:t>
      </w:r>
      <w:r w:rsidRPr="00197C18">
        <w:rPr>
          <w:rFonts w:ascii="Comic Sans MS" w:hAnsi="Comic Sans MS"/>
          <w:b/>
          <w:color w:val="000000"/>
        </w:rPr>
        <w:t xml:space="preserve"> : «</w:t>
      </w:r>
      <w:r w:rsidR="002101AA">
        <w:rPr>
          <w:rFonts w:ascii="Comic Sans MS" w:hAnsi="Comic Sans MS"/>
          <w:b/>
          <w:color w:val="000000"/>
        </w:rPr>
        <w:t xml:space="preserve">Ο Μάγκας – Ο Τεν </w:t>
      </w:r>
      <w:proofErr w:type="spellStart"/>
      <w:r w:rsidR="002101AA">
        <w:rPr>
          <w:rFonts w:ascii="Comic Sans MS" w:hAnsi="Comic Sans MS"/>
          <w:b/>
          <w:color w:val="000000"/>
        </w:rPr>
        <w:t>Τεν</w:t>
      </w:r>
      <w:proofErr w:type="spellEnd"/>
      <w:r w:rsidR="002101AA">
        <w:rPr>
          <w:rFonts w:ascii="Comic Sans MS" w:hAnsi="Comic Sans MS"/>
          <w:b/>
          <w:color w:val="000000"/>
        </w:rPr>
        <w:t xml:space="preserve"> και ο </w:t>
      </w:r>
      <w:proofErr w:type="spellStart"/>
      <w:r w:rsidR="002101AA">
        <w:rPr>
          <w:rFonts w:ascii="Comic Sans MS" w:hAnsi="Comic Sans MS"/>
          <w:b/>
          <w:color w:val="000000"/>
        </w:rPr>
        <w:t>Μιλού</w:t>
      </w:r>
      <w:proofErr w:type="spellEnd"/>
      <w:r w:rsidRPr="00197C18">
        <w:rPr>
          <w:rFonts w:ascii="Comic Sans MS" w:hAnsi="Comic Sans MS"/>
          <w:b/>
          <w:color w:val="000000"/>
        </w:rPr>
        <w:t>»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</w:p>
    <w:p w:rsidR="00197C18" w:rsidRPr="00197C18" w:rsidRDefault="00197C18" w:rsidP="00197C18">
      <w:pPr>
        <w:rPr>
          <w:rFonts w:ascii="Comic Sans MS" w:hAnsi="Comic Sans MS"/>
          <w:b/>
          <w:color w:val="000000"/>
        </w:rPr>
      </w:pPr>
      <w:r w:rsidRPr="00197C18">
        <w:rPr>
          <w:rFonts w:ascii="Comic Sans MS" w:hAnsi="Comic Sans MS"/>
          <w:b/>
          <w:color w:val="000000"/>
        </w:rPr>
        <w:t xml:space="preserve">Ονοματεπώνυμο : ______________________ </w:t>
      </w:r>
      <w:proofErr w:type="spellStart"/>
      <w:r w:rsidRPr="00197C18">
        <w:rPr>
          <w:rFonts w:ascii="Comic Sans MS" w:hAnsi="Comic Sans MS"/>
          <w:b/>
          <w:color w:val="000000"/>
        </w:rPr>
        <w:t>Ημερ</w:t>
      </w:r>
      <w:proofErr w:type="spellEnd"/>
      <w:r w:rsidRPr="00197C18">
        <w:rPr>
          <w:rFonts w:ascii="Comic Sans MS" w:hAnsi="Comic Sans MS"/>
          <w:b/>
          <w:color w:val="000000"/>
        </w:rPr>
        <w:t>/</w:t>
      </w:r>
      <w:proofErr w:type="spellStart"/>
      <w:r w:rsidRPr="00197C18">
        <w:rPr>
          <w:rFonts w:ascii="Comic Sans MS" w:hAnsi="Comic Sans MS"/>
          <w:b/>
          <w:color w:val="000000"/>
        </w:rPr>
        <w:t>νία</w:t>
      </w:r>
      <w:proofErr w:type="spellEnd"/>
      <w:r w:rsidRPr="00197C18">
        <w:rPr>
          <w:rFonts w:ascii="Comic Sans MS" w:hAnsi="Comic Sans MS"/>
          <w:b/>
          <w:color w:val="000000"/>
        </w:rPr>
        <w:t>: __________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</w:p>
    <w:p w:rsidR="00197C18" w:rsidRPr="00197C18" w:rsidRDefault="00197C18" w:rsidP="002101AA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 w:rsidRPr="00197C18">
        <w:rPr>
          <w:rFonts w:ascii="Comic Sans MS" w:eastAsia="Times New Roman" w:hAnsi="Comic Sans MS" w:cs="Arial"/>
          <w:b/>
          <w:color w:val="000000"/>
        </w:rPr>
        <w:t xml:space="preserve">Υπογραμμίζω </w:t>
      </w:r>
      <w:r w:rsidR="002101AA">
        <w:rPr>
          <w:rFonts w:ascii="Comic Sans MS" w:eastAsia="Times New Roman" w:hAnsi="Comic Sans MS" w:cs="Arial"/>
          <w:b/>
          <w:color w:val="000000"/>
        </w:rPr>
        <w:t>τα επίθετα</w:t>
      </w:r>
      <w:r w:rsidRPr="00197C18">
        <w:rPr>
          <w:rFonts w:ascii="Comic Sans MS" w:eastAsia="Times New Roman" w:hAnsi="Comic Sans MS" w:cs="Arial"/>
          <w:b/>
          <w:color w:val="000000"/>
        </w:rPr>
        <w:t xml:space="preserve"> του παρακάτω κειμένου:</w:t>
      </w:r>
    </w:p>
    <w:p w:rsidR="00197C18" w:rsidRPr="00197C18" w:rsidRDefault="00197C18" w:rsidP="00197C18">
      <w:pPr>
        <w:ind w:left="360"/>
        <w:jc w:val="both"/>
        <w:rPr>
          <w:rFonts w:ascii="Comic Sans MS" w:hAnsi="Comic Sans MS"/>
          <w:b/>
          <w:color w:val="000000"/>
        </w:rPr>
      </w:pPr>
    </w:p>
    <w:p w:rsidR="00197C18" w:rsidRDefault="002101AA" w:rsidP="00197C18">
      <w:pPr>
        <w:spacing w:line="360" w:lineRule="auto"/>
        <w:ind w:left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Στα ίδια επίπεδα με τη νοημοσύνη ενός δίχρονου παιδιού κυμαίνεται και η νοημοσύνη των σκύλων, αφού μπορούν να μετρήσουν ως το πέντε, να καταλάβουν πάνω από εκατόν εξήντα λέξεις και σκόπιμα να εξαπατήσουν άλλα σκυλιά, καθώς και ανθρώπους.</w:t>
      </w:r>
    </w:p>
    <w:p w:rsidR="002101AA" w:rsidRPr="00197C18" w:rsidRDefault="002101AA" w:rsidP="00197C18">
      <w:pPr>
        <w:spacing w:line="360" w:lineRule="auto"/>
        <w:ind w:left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Γενικά, οι παλαιότερες ράτσες τα πάνε χειρότερα στην εξυπνάδα σε σχέση με τις νεότερες. Οι παλαιότερες ράτσες συνήθως υπερτερούν στην ενστικτώδη νοημοσύνη, αλλά οι νεότερες είναι πολύ καλύτερες στην – ακόμα πιο σημαντική – επίκτητη νοημοσύνη. Τα νεότερα σκυλιά είναι γενικά πιο φιλικά και συνεργάσιμα, γι’ αυτό συνήθως είναι και πιο δημοφιλή.</w:t>
      </w:r>
    </w:p>
    <w:p w:rsidR="00197C18" w:rsidRPr="00197C18" w:rsidRDefault="0024289F" w:rsidP="00F80297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color w:val="000000"/>
        </w:rPr>
        <w:t xml:space="preserve">Από τα ρήματα της παρένθεσης φτιάξε μετοχές με λειτουργία επιθέτου και </w:t>
      </w:r>
      <w:r w:rsidR="001F2A5F">
        <w:rPr>
          <w:rFonts w:ascii="Comic Sans MS" w:eastAsia="Times New Roman" w:hAnsi="Comic Sans MS" w:cs="Arial"/>
          <w:b/>
          <w:color w:val="000000"/>
        </w:rPr>
        <w:t>συμπλήρωσε</w:t>
      </w:r>
      <w:r>
        <w:rPr>
          <w:rFonts w:ascii="Comic Sans MS" w:eastAsia="Times New Roman" w:hAnsi="Comic Sans MS" w:cs="Arial"/>
          <w:b/>
          <w:color w:val="000000"/>
        </w:rPr>
        <w:t xml:space="preserve"> τα κενά.</w:t>
      </w:r>
    </w:p>
    <w:p w:rsidR="00197C18" w:rsidRPr="00197C18" w:rsidRDefault="00197C18" w:rsidP="00197C18">
      <w:pPr>
        <w:ind w:left="360"/>
        <w:jc w:val="both"/>
        <w:rPr>
          <w:rFonts w:ascii="Comic Sans MS" w:hAnsi="Comic Sans MS"/>
          <w:b/>
          <w:color w:val="000000"/>
        </w:rPr>
      </w:pP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Δε χόρταινε να βλέπει τις ……………………………………. αμυγδαλιές. (</w:t>
      </w:r>
      <w:r w:rsidRPr="001F2A5F">
        <w:rPr>
          <w:rFonts w:ascii="Comic Sans MS" w:hAnsi="Comic Sans MS"/>
          <w:i/>
          <w:color w:val="000000"/>
        </w:rPr>
        <w:t>ανθίζω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Κατάλαβε πως όλα ήταν καλά όταν είδε το …………………………….. πρόσωπό του. (</w:t>
      </w:r>
      <w:r w:rsidRPr="001F2A5F">
        <w:rPr>
          <w:rFonts w:ascii="Comic Sans MS" w:hAnsi="Comic Sans MS"/>
          <w:i/>
          <w:color w:val="000000"/>
        </w:rPr>
        <w:t>χαίρομαι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Πάντοτε ήθελε να αποκτήσει ένα …………………………….. σκυλάκι. (</w:t>
      </w:r>
      <w:r w:rsidRPr="001F2A5F">
        <w:rPr>
          <w:rFonts w:ascii="Comic Sans MS" w:hAnsi="Comic Sans MS"/>
          <w:i/>
          <w:color w:val="000000"/>
        </w:rPr>
        <w:t>εκπαιδεύω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F80297" w:rsidP="00F80297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Προσπάθησα να βάλω πίσω στο κλουβί του το …………………………… σκιουράκι. (</w:t>
      </w:r>
      <w:r w:rsidR="001F2A5F" w:rsidRPr="001F2A5F">
        <w:rPr>
          <w:rFonts w:ascii="Comic Sans MS" w:hAnsi="Comic Sans MS"/>
          <w:i/>
          <w:color w:val="000000"/>
        </w:rPr>
        <w:t>ζαλίζομαι</w:t>
      </w:r>
      <w:r>
        <w:rPr>
          <w:rFonts w:ascii="Comic Sans MS" w:hAnsi="Comic Sans MS"/>
          <w:color w:val="000000"/>
        </w:rPr>
        <w:t>)</w:t>
      </w:r>
    </w:p>
    <w:p w:rsidR="00197C18" w:rsidRDefault="00197C18" w:rsidP="00F80297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 w:rsidRPr="00197C18">
        <w:rPr>
          <w:rFonts w:ascii="Comic Sans MS" w:eastAsia="Times New Roman" w:hAnsi="Comic Sans MS" w:cs="Arial"/>
          <w:b/>
          <w:color w:val="000000"/>
        </w:rPr>
        <w:t xml:space="preserve">Συμπληρώνω τα κενά </w:t>
      </w:r>
      <w:r w:rsidR="00F80297">
        <w:rPr>
          <w:rFonts w:ascii="Comic Sans MS" w:eastAsia="Times New Roman" w:hAnsi="Comic Sans MS" w:cs="Arial"/>
          <w:b/>
          <w:color w:val="000000"/>
        </w:rPr>
        <w:t>με μια αιτιολογική πρόταση.</w:t>
      </w:r>
    </w:p>
    <w:p w:rsidR="00F80297" w:rsidRPr="00197C18" w:rsidRDefault="00F80297" w:rsidP="00F80297">
      <w:pPr>
        <w:ind w:left="360"/>
        <w:jc w:val="both"/>
        <w:rPr>
          <w:rFonts w:ascii="Comic Sans MS" w:eastAsia="Times New Roman" w:hAnsi="Comic Sans MS" w:cs="Arial"/>
          <w:b/>
          <w:color w:val="000000"/>
        </w:rPr>
      </w:pP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Άργησε να πάει στο σχολείο, </w:t>
      </w:r>
      <w:r w:rsidRPr="001F2A5F">
        <w:rPr>
          <w:rFonts w:ascii="Comic Sans MS" w:hAnsi="Comic Sans MS"/>
          <w:b/>
          <w:color w:val="000000"/>
        </w:rPr>
        <w:t>γιατί</w:t>
      </w:r>
      <w:r>
        <w:rPr>
          <w:rFonts w:ascii="Comic Sans MS" w:hAnsi="Comic Sans MS"/>
          <w:color w:val="000000"/>
        </w:rPr>
        <w:t xml:space="preserve"> ……………………………………………………………………………..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 w:rsidRPr="001F2A5F">
        <w:rPr>
          <w:rFonts w:ascii="Comic Sans MS" w:hAnsi="Comic Sans MS"/>
          <w:b/>
          <w:color w:val="000000"/>
        </w:rPr>
        <w:t>Εφόσον</w:t>
      </w:r>
      <w:r>
        <w:rPr>
          <w:rFonts w:ascii="Comic Sans MS" w:hAnsi="Comic Sans MS"/>
          <w:color w:val="000000"/>
        </w:rPr>
        <w:t xml:space="preserve">……………………………………………………………………….., εμείς δεν έχουμε καμία </w:t>
      </w:r>
      <w:proofErr w:type="spellStart"/>
      <w:r>
        <w:rPr>
          <w:rFonts w:ascii="Comic Sans MS" w:hAnsi="Comic Sans MS"/>
          <w:color w:val="000000"/>
        </w:rPr>
        <w:t>αντίρρση</w:t>
      </w:r>
      <w:proofErr w:type="spellEnd"/>
      <w:r>
        <w:rPr>
          <w:rFonts w:ascii="Comic Sans MS" w:hAnsi="Comic Sans MS"/>
          <w:color w:val="000000"/>
        </w:rPr>
        <w:t>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Το σκυλάκι φοβήθηκε, </w:t>
      </w:r>
      <w:r w:rsidRPr="001F2A5F">
        <w:rPr>
          <w:rFonts w:ascii="Comic Sans MS" w:hAnsi="Comic Sans MS"/>
          <w:b/>
          <w:color w:val="000000"/>
        </w:rPr>
        <w:t>επειδή</w:t>
      </w:r>
      <w:r>
        <w:rPr>
          <w:rFonts w:ascii="Comic Sans MS" w:hAnsi="Comic Sans MS"/>
          <w:color w:val="000000"/>
        </w:rPr>
        <w:t xml:space="preserve"> …………………………………………………………………………………………..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Ο παπαγάλος βούτηξε στο ενυδρείο, ……………………………………………………………………………….</w:t>
      </w:r>
    </w:p>
    <w:p w:rsid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Αποφάσισα να πάω μια βόλτα ως την κοντινή πλατεία, …………………………………………………………………………………………………………………………………………….</w:t>
      </w:r>
    </w:p>
    <w:sectPr w:rsidR="00197C18" w:rsidSect="009A1F4C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23C660E"/>
    <w:multiLevelType w:val="hybridMultilevel"/>
    <w:tmpl w:val="D0BAEC8C"/>
    <w:lvl w:ilvl="0" w:tplc="8A849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889"/>
    <w:multiLevelType w:val="hybridMultilevel"/>
    <w:tmpl w:val="73285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D51"/>
    <w:multiLevelType w:val="multilevel"/>
    <w:tmpl w:val="1CC04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96075"/>
    <w:multiLevelType w:val="hybridMultilevel"/>
    <w:tmpl w:val="F2A8E0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95804"/>
    <w:multiLevelType w:val="multilevel"/>
    <w:tmpl w:val="B1EC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27B84"/>
    <w:multiLevelType w:val="hybridMultilevel"/>
    <w:tmpl w:val="ACFCF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BBC"/>
    <w:multiLevelType w:val="hybridMultilevel"/>
    <w:tmpl w:val="5E1CBE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F3F"/>
    <w:multiLevelType w:val="multilevel"/>
    <w:tmpl w:val="F4D41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C4683"/>
    <w:multiLevelType w:val="multilevel"/>
    <w:tmpl w:val="912A6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75A3F"/>
    <w:multiLevelType w:val="hybridMultilevel"/>
    <w:tmpl w:val="C136E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282F"/>
    <w:multiLevelType w:val="multilevel"/>
    <w:tmpl w:val="7DDA7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965F2"/>
    <w:multiLevelType w:val="hybridMultilevel"/>
    <w:tmpl w:val="CB784A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83C9B"/>
    <w:multiLevelType w:val="hybridMultilevel"/>
    <w:tmpl w:val="4EE659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C62E9"/>
    <w:multiLevelType w:val="hybridMultilevel"/>
    <w:tmpl w:val="B58064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3E28A3"/>
    <w:multiLevelType w:val="hybridMultilevel"/>
    <w:tmpl w:val="5A4A337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C18"/>
    <w:rsid w:val="000229A8"/>
    <w:rsid w:val="00197C18"/>
    <w:rsid w:val="001F2A5F"/>
    <w:rsid w:val="002101AA"/>
    <w:rsid w:val="0024289F"/>
    <w:rsid w:val="00361070"/>
    <w:rsid w:val="006451C0"/>
    <w:rsid w:val="00690B2C"/>
    <w:rsid w:val="009A1F4C"/>
    <w:rsid w:val="00E016F3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ΚΟΝΤΟΛΑΖΟΣ ΧΡΗΣΤΟΣ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ΚΟΝΤΟΛΑΖΟΣ ΧΡΗΣΤΟΣ</dc:creator>
  <cp:lastModifiedBy>User</cp:lastModifiedBy>
  <cp:revision>2</cp:revision>
  <dcterms:created xsi:type="dcterms:W3CDTF">2020-11-27T09:45:00Z</dcterms:created>
  <dcterms:modified xsi:type="dcterms:W3CDTF">2020-11-27T09:45:00Z</dcterms:modified>
</cp:coreProperties>
</file>